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59" w:rsidRPr="00614859" w:rsidRDefault="00614859" w:rsidP="00614859">
      <w:pPr>
        <w:keepNext/>
        <w:framePr w:dropCap="drop" w:lines="5" w:h="1920" w:hRule="exact" w:wrap="around" w:vAnchor="text" w:hAnchor="text" w:y="-564"/>
        <w:spacing w:after="0" w:line="1920" w:lineRule="exact"/>
        <w:jc w:val="both"/>
        <w:textAlignment w:val="baseline"/>
        <w:rPr>
          <w:b/>
          <w:position w:val="-1"/>
          <w:sz w:val="206"/>
          <w:szCs w:val="32"/>
        </w:rPr>
      </w:pPr>
      <w:r w:rsidRPr="00614859">
        <w:rPr>
          <w:rFonts w:ascii="Arial" w:hAnsi="Arial" w:cs="Arial"/>
          <w:b/>
          <w:noProof/>
          <w:position w:val="-1"/>
          <w:sz w:val="206"/>
          <w:szCs w:val="28"/>
        </w:rPr>
        <w:drawing>
          <wp:inline distT="0" distB="0" distL="0" distR="0" wp14:anchorId="0270C850" wp14:editId="3BC15697">
            <wp:extent cx="821883" cy="967740"/>
            <wp:effectExtent l="0" t="0" r="0" b="3810"/>
            <wp:docPr id="1" name="Picture 1" descr="C:\Users\Anya\Desktop\FLA\F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ya\Desktop\FLA\FL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6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859" w:rsidRDefault="00614859" w:rsidP="00614859">
      <w:pPr>
        <w:spacing w:line="240" w:lineRule="auto"/>
        <w:ind w:left="920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</w:t>
      </w:r>
      <w:r w:rsidR="00F531E2" w:rsidRPr="00AC0B2B">
        <w:rPr>
          <w:b/>
          <w:sz w:val="32"/>
          <w:szCs w:val="32"/>
        </w:rPr>
        <w:t>unkavédelmi képviselő</w:t>
      </w:r>
      <w:r w:rsidR="00F531E2">
        <w:rPr>
          <w:b/>
          <w:sz w:val="32"/>
          <w:szCs w:val="32"/>
        </w:rPr>
        <w:t xml:space="preserve"> </w:t>
      </w:r>
    </w:p>
    <w:p w:rsidR="00F531E2" w:rsidRDefault="00F531E2" w:rsidP="00614859">
      <w:pPr>
        <w:spacing w:line="240" w:lineRule="auto"/>
        <w:ind w:left="9204"/>
        <w:jc w:val="center"/>
        <w:rPr>
          <w:b/>
          <w:sz w:val="32"/>
          <w:szCs w:val="32"/>
        </w:rPr>
      </w:pPr>
      <w:r w:rsidRPr="00AC0B2B">
        <w:rPr>
          <w:b/>
          <w:sz w:val="32"/>
          <w:szCs w:val="32"/>
        </w:rPr>
        <w:t>választás 20...(év)</w:t>
      </w:r>
    </w:p>
    <w:p w:rsidR="006A6A7C" w:rsidRPr="00AC0B2B" w:rsidRDefault="00F531E2" w:rsidP="00614859">
      <w:pPr>
        <w:spacing w:line="240" w:lineRule="auto"/>
        <w:ind w:left="3540"/>
        <w:rPr>
          <w:b/>
          <w:sz w:val="32"/>
          <w:szCs w:val="32"/>
        </w:rPr>
      </w:pPr>
      <w:r>
        <w:rPr>
          <w:b/>
          <w:sz w:val="32"/>
          <w:szCs w:val="32"/>
        </w:rPr>
        <w:t>A Munkavédelmi képviselő jogai, feladatai</w:t>
      </w:r>
      <w:r w:rsidR="006A6A7C" w:rsidRPr="00AC0B2B">
        <w:rPr>
          <w:b/>
          <w:sz w:val="32"/>
          <w:szCs w:val="32"/>
        </w:rPr>
        <w:tab/>
      </w:r>
      <w:r w:rsidR="006A6A7C">
        <w:rPr>
          <w:sz w:val="32"/>
          <w:szCs w:val="32"/>
        </w:rPr>
        <w:tab/>
      </w:r>
      <w:r w:rsidR="006A6A7C">
        <w:rPr>
          <w:sz w:val="32"/>
          <w:szCs w:val="32"/>
        </w:rPr>
        <w:tab/>
      </w:r>
      <w:r w:rsidR="006A6A7C">
        <w:rPr>
          <w:sz w:val="32"/>
          <w:szCs w:val="32"/>
        </w:rPr>
        <w:tab/>
      </w:r>
      <w:r w:rsidR="006A6A7C"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F531E2" w:rsidRPr="00614859" w:rsidRDefault="00F531E2" w:rsidP="00766F70">
      <w:pPr>
        <w:spacing w:line="240" w:lineRule="auto"/>
        <w:rPr>
          <w:b/>
          <w:i/>
          <w:sz w:val="28"/>
          <w:szCs w:val="28"/>
        </w:rPr>
      </w:pPr>
      <w:r w:rsidRPr="00614859">
        <w:rPr>
          <w:b/>
          <w:i/>
          <w:sz w:val="28"/>
          <w:szCs w:val="28"/>
        </w:rPr>
        <w:t xml:space="preserve">1. Szemlézhet, munkavédelmi oktatásokon részt vehet, ellenőrizhet. </w:t>
      </w:r>
    </w:p>
    <w:p w:rsidR="00F531E2" w:rsidRPr="00614859" w:rsidRDefault="00F531E2" w:rsidP="00766F70">
      <w:pPr>
        <w:spacing w:line="240" w:lineRule="auto"/>
        <w:rPr>
          <w:b/>
          <w:i/>
          <w:sz w:val="28"/>
          <w:szCs w:val="28"/>
        </w:rPr>
      </w:pPr>
      <w:r w:rsidRPr="00614859">
        <w:rPr>
          <w:b/>
          <w:i/>
          <w:sz w:val="28"/>
          <w:szCs w:val="28"/>
        </w:rPr>
        <w:t xml:space="preserve">2. Munkahelyekre beléphet, információkat gyűjthet, munkavédelmi hatóságot felkereshet. </w:t>
      </w:r>
    </w:p>
    <w:p w:rsidR="00F531E2" w:rsidRPr="00614859" w:rsidRDefault="00F531E2" w:rsidP="00766F70">
      <w:pPr>
        <w:spacing w:line="240" w:lineRule="auto"/>
        <w:rPr>
          <w:b/>
          <w:i/>
          <w:sz w:val="28"/>
          <w:szCs w:val="28"/>
        </w:rPr>
      </w:pPr>
      <w:r w:rsidRPr="00614859">
        <w:rPr>
          <w:b/>
          <w:i/>
          <w:sz w:val="28"/>
          <w:szCs w:val="28"/>
        </w:rPr>
        <w:t xml:space="preserve">3. A munkahelyek felszereltsége, munkakörülmények témakörben munkáltatói nyilatkozatot kérhet. </w:t>
      </w:r>
    </w:p>
    <w:p w:rsidR="00F531E2" w:rsidRPr="00614859" w:rsidRDefault="00F531E2" w:rsidP="00766F70">
      <w:pPr>
        <w:spacing w:line="240" w:lineRule="auto"/>
        <w:rPr>
          <w:b/>
          <w:i/>
          <w:sz w:val="28"/>
          <w:szCs w:val="28"/>
        </w:rPr>
      </w:pPr>
      <w:r w:rsidRPr="00614859">
        <w:rPr>
          <w:b/>
          <w:i/>
          <w:sz w:val="28"/>
          <w:szCs w:val="28"/>
        </w:rPr>
        <w:t xml:space="preserve">4. Munkabaleset kivizsgálásban részt vehet, tájékozódhat. </w:t>
      </w:r>
    </w:p>
    <w:p w:rsidR="00F531E2" w:rsidRPr="00614859" w:rsidRDefault="00F531E2" w:rsidP="00766F70">
      <w:pPr>
        <w:spacing w:line="240" w:lineRule="auto"/>
        <w:rPr>
          <w:b/>
          <w:i/>
          <w:sz w:val="28"/>
          <w:szCs w:val="28"/>
        </w:rPr>
      </w:pPr>
      <w:r w:rsidRPr="00614859">
        <w:rPr>
          <w:b/>
          <w:i/>
          <w:sz w:val="28"/>
          <w:szCs w:val="28"/>
        </w:rPr>
        <w:t xml:space="preserve">5. Hatósági ellenőrzés során a munkavédelmi felügyelőhöz csatlakozhat. </w:t>
      </w:r>
    </w:p>
    <w:p w:rsidR="00F531E2" w:rsidRPr="00614859" w:rsidRDefault="00F531E2" w:rsidP="00766F70">
      <w:pPr>
        <w:spacing w:line="240" w:lineRule="auto"/>
        <w:rPr>
          <w:b/>
          <w:i/>
          <w:sz w:val="28"/>
          <w:szCs w:val="28"/>
        </w:rPr>
      </w:pPr>
      <w:r w:rsidRPr="00614859">
        <w:rPr>
          <w:b/>
          <w:i/>
          <w:sz w:val="28"/>
          <w:szCs w:val="28"/>
        </w:rPr>
        <w:t xml:space="preserve">6. Előzetes megállapodás alapján külső szakértőt hívhat. </w:t>
      </w:r>
    </w:p>
    <w:p w:rsidR="00F531E2" w:rsidRPr="00614859" w:rsidRDefault="00F531E2" w:rsidP="00766F70">
      <w:pPr>
        <w:spacing w:line="240" w:lineRule="auto"/>
        <w:rPr>
          <w:b/>
          <w:i/>
          <w:sz w:val="28"/>
          <w:szCs w:val="28"/>
        </w:rPr>
      </w:pPr>
      <w:r w:rsidRPr="00614859">
        <w:rPr>
          <w:b/>
          <w:i/>
          <w:sz w:val="28"/>
          <w:szCs w:val="28"/>
        </w:rPr>
        <w:t xml:space="preserve">7. Rendszeres szakmai képzésen, továbbképzésen, tanácskozáson részt vehet. </w:t>
      </w:r>
    </w:p>
    <w:p w:rsidR="00F531E2" w:rsidRPr="00614859" w:rsidRDefault="00F531E2" w:rsidP="00766F70">
      <w:pPr>
        <w:spacing w:line="240" w:lineRule="auto"/>
        <w:rPr>
          <w:b/>
          <w:i/>
          <w:sz w:val="28"/>
          <w:szCs w:val="28"/>
        </w:rPr>
      </w:pPr>
      <w:r w:rsidRPr="00614859">
        <w:rPr>
          <w:b/>
          <w:i/>
          <w:sz w:val="28"/>
          <w:szCs w:val="28"/>
        </w:rPr>
        <w:t xml:space="preserve">8. Tevékenysége ellátásához munkaidő kedvezményben részesülhet. </w:t>
      </w:r>
    </w:p>
    <w:p w:rsidR="00F531E2" w:rsidRPr="00614859" w:rsidRDefault="00F531E2" w:rsidP="00766F70">
      <w:pPr>
        <w:spacing w:line="240" w:lineRule="auto"/>
        <w:rPr>
          <w:b/>
          <w:i/>
          <w:sz w:val="28"/>
          <w:szCs w:val="28"/>
        </w:rPr>
      </w:pPr>
      <w:r w:rsidRPr="00614859">
        <w:rPr>
          <w:b/>
          <w:i/>
          <w:sz w:val="28"/>
          <w:szCs w:val="28"/>
        </w:rPr>
        <w:t xml:space="preserve">9. Munkahelyi kockázatértékelésben részt vehet. </w:t>
      </w:r>
    </w:p>
    <w:p w:rsidR="00F531E2" w:rsidRPr="00614859" w:rsidRDefault="00F531E2" w:rsidP="00766F70">
      <w:pPr>
        <w:spacing w:line="240" w:lineRule="auto"/>
        <w:rPr>
          <w:b/>
          <w:i/>
          <w:sz w:val="28"/>
          <w:szCs w:val="28"/>
        </w:rPr>
      </w:pPr>
      <w:r w:rsidRPr="00614859">
        <w:rPr>
          <w:b/>
          <w:i/>
          <w:sz w:val="28"/>
          <w:szCs w:val="28"/>
        </w:rPr>
        <w:t xml:space="preserve">10. Munkajogi védelemben (Mvt. 76.§, és Mt. 273. §) részesülhet. </w:t>
      </w:r>
    </w:p>
    <w:p w:rsidR="00614859" w:rsidRPr="00614859" w:rsidRDefault="00614859" w:rsidP="00614859">
      <w:pPr>
        <w:keepNext/>
        <w:framePr w:dropCap="drop" w:lines="3" w:wrap="around" w:vAnchor="text" w:hAnchor="text"/>
        <w:spacing w:after="0" w:line="1625" w:lineRule="exact"/>
        <w:ind w:left="7788" w:firstLine="708"/>
        <w:jc w:val="right"/>
        <w:textAlignment w:val="baseline"/>
        <w:rPr>
          <w:position w:val="-4"/>
          <w:sz w:val="202"/>
          <w:szCs w:val="28"/>
        </w:rPr>
      </w:pPr>
      <w:r w:rsidRPr="005F039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3" o:spid="_x0000_i1025" type="#_x0000_t75" style="width:62.4pt;height:62.4pt;visibility:visible;mso-wrap-style:square">
            <v:imagedata r:id="rId9" o:title=""/>
          </v:shape>
        </w:pict>
      </w:r>
    </w:p>
    <w:p w:rsidR="00B01D87" w:rsidRPr="00AC0B2B" w:rsidRDefault="00614859" w:rsidP="00614859">
      <w:pPr>
        <w:spacing w:line="240" w:lineRule="auto"/>
        <w:jc w:val="right"/>
        <w:rPr>
          <w:sz w:val="24"/>
          <w:szCs w:val="24"/>
        </w:rPr>
      </w:pPr>
      <w:r>
        <w:rPr>
          <w:sz w:val="28"/>
          <w:szCs w:val="28"/>
        </w:rPr>
        <w:t>K</w:t>
      </w:r>
      <w:r w:rsidR="00F531E2" w:rsidRPr="00F531E2">
        <w:rPr>
          <w:sz w:val="28"/>
          <w:szCs w:val="28"/>
        </w:rPr>
        <w:t xml:space="preserve">eresse a munkavédelmi </w:t>
      </w:r>
      <w:r>
        <w:rPr>
          <w:sz w:val="28"/>
          <w:szCs w:val="28"/>
        </w:rPr>
        <w:t xml:space="preserve">képviselőket </w:t>
      </w:r>
      <w:r w:rsidR="00F531E2" w:rsidRPr="00F531E2">
        <w:rPr>
          <w:sz w:val="28"/>
          <w:szCs w:val="28"/>
        </w:rPr>
        <w:t>vagy a Választási Bizottságot</w:t>
      </w:r>
      <w:r w:rsidR="00F531E2" w:rsidRPr="00AC0B2B">
        <w:rPr>
          <w:sz w:val="24"/>
          <w:szCs w:val="24"/>
        </w:rPr>
        <w:t xml:space="preserve"> </w:t>
      </w:r>
      <w:bookmarkStart w:id="0" w:name="_GoBack"/>
      <w:bookmarkEnd w:id="0"/>
    </w:p>
    <w:sectPr w:rsidR="00B01D87" w:rsidRPr="00AC0B2B" w:rsidSect="00552AAE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137" w:rsidRDefault="00111137" w:rsidP="0040249F">
      <w:pPr>
        <w:spacing w:after="0" w:line="240" w:lineRule="auto"/>
      </w:pPr>
      <w:r>
        <w:separator/>
      </w:r>
    </w:p>
  </w:endnote>
  <w:endnote w:type="continuationSeparator" w:id="0">
    <w:p w:rsidR="00111137" w:rsidRDefault="00111137" w:rsidP="0040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137" w:rsidRDefault="00111137" w:rsidP="0040249F">
      <w:pPr>
        <w:spacing w:after="0" w:line="240" w:lineRule="auto"/>
      </w:pPr>
      <w:r>
        <w:separator/>
      </w:r>
    </w:p>
  </w:footnote>
  <w:footnote w:type="continuationSeparator" w:id="0">
    <w:p w:rsidR="00111137" w:rsidRDefault="00111137" w:rsidP="0040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49F" w:rsidRDefault="004024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AAE"/>
    <w:rsid w:val="00111137"/>
    <w:rsid w:val="0040249F"/>
    <w:rsid w:val="00552AAE"/>
    <w:rsid w:val="00614859"/>
    <w:rsid w:val="006A6A7C"/>
    <w:rsid w:val="00766F70"/>
    <w:rsid w:val="00861159"/>
    <w:rsid w:val="00AC0B2B"/>
    <w:rsid w:val="00F531E2"/>
    <w:rsid w:val="00FE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AA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A6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A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A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A7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2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49F"/>
  </w:style>
  <w:style w:type="paragraph" w:styleId="Footer">
    <w:name w:val="footer"/>
    <w:basedOn w:val="Normal"/>
    <w:link w:val="FooterChar"/>
    <w:uiPriority w:val="99"/>
    <w:unhideWhenUsed/>
    <w:rsid w:val="00402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4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AA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A6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A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A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A7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2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49F"/>
  </w:style>
  <w:style w:type="paragraph" w:styleId="Footer">
    <w:name w:val="footer"/>
    <w:basedOn w:val="Normal"/>
    <w:link w:val="FooterChar"/>
    <w:uiPriority w:val="99"/>
    <w:unhideWhenUsed/>
    <w:rsid w:val="00402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AD1EB-468B-4B19-A2E6-683815F29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Anya</cp:lastModifiedBy>
  <cp:revision>3</cp:revision>
  <dcterms:created xsi:type="dcterms:W3CDTF">2019-09-08T07:27:00Z</dcterms:created>
  <dcterms:modified xsi:type="dcterms:W3CDTF">2019-09-08T07:47:00Z</dcterms:modified>
</cp:coreProperties>
</file>